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14:paraId="1C925F2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5F2D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5F2E" w14:textId="2B26D56B" w:rsidR="00981A60" w:rsidRPr="00C1165A" w:rsidRDefault="00CE5AAB" w:rsidP="00A90B1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Pr="00C54543">
              <w:rPr>
                <w:b/>
                <w:color w:val="000000"/>
                <w:lang w:val="en-US"/>
              </w:rPr>
              <w:t>A</w:t>
            </w:r>
            <w:r w:rsidR="00C1165A">
              <w:rPr>
                <w:b/>
                <w:color w:val="000000"/>
              </w:rPr>
              <w:t>_</w:t>
            </w:r>
            <w:r w:rsidR="0018611C">
              <w:rPr>
                <w:b/>
                <w:color w:val="000000"/>
              </w:rPr>
              <w:t>154</w:t>
            </w:r>
          </w:p>
        </w:tc>
      </w:tr>
      <w:tr w:rsidR="00981A60" w:rsidRPr="00C54543" w14:paraId="1C925F3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5F30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5F31" w14:textId="6C308775" w:rsidR="00981A60" w:rsidRPr="00757A0A" w:rsidRDefault="00C1165A" w:rsidP="00EA257D">
            <w:pPr>
              <w:rPr>
                <w:b/>
              </w:rPr>
            </w:pPr>
            <w:r w:rsidRPr="00C1165A">
              <w:rPr>
                <w:b/>
                <w:color w:val="000000"/>
              </w:rPr>
              <w:t>2057233</w:t>
            </w:r>
          </w:p>
        </w:tc>
      </w:tr>
    </w:tbl>
    <w:p w14:paraId="1C925F33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14:paraId="1C925F34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1C925F35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14:paraId="1C925F36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1C925F37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14:paraId="1C925F38" w14:textId="77777777"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14:paraId="1C925F39" w14:textId="77777777"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1C925F3A" w14:textId="77777777"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1C925F3B" w14:textId="77777777"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14:paraId="1C925F3C" w14:textId="19D7695D"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AE4ADE">
        <w:rPr>
          <w:b/>
          <w:sz w:val="26"/>
          <w:szCs w:val="26"/>
        </w:rPr>
        <w:t xml:space="preserve"> </w:t>
      </w:r>
      <w:r w:rsidR="00727C3E" w:rsidRPr="00727C3E">
        <w:rPr>
          <w:b/>
          <w:sz w:val="26"/>
          <w:szCs w:val="26"/>
        </w:rPr>
        <w:t xml:space="preserve">ДРВ </w:t>
      </w:r>
      <w:r w:rsidR="00972732">
        <w:rPr>
          <w:b/>
          <w:sz w:val="26"/>
          <w:szCs w:val="26"/>
        </w:rPr>
        <w:t>160</w:t>
      </w:r>
    </w:p>
    <w:p w14:paraId="1C925F3D" w14:textId="77777777"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14:paraId="1C925F3E" w14:textId="77777777"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1C925F3F" w14:textId="77777777"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14:paraId="1C925F40" w14:textId="77777777"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p w14:paraId="1C925F41" w14:textId="77777777" w:rsidR="00CE5AAB" w:rsidRPr="00C54543" w:rsidRDefault="00CE5AAB" w:rsidP="00F843E0">
      <w:pPr>
        <w:spacing w:line="276" w:lineRule="auto"/>
        <w:jc w:val="right"/>
        <w:rPr>
          <w:bCs/>
        </w:rPr>
      </w:pP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14:paraId="1C925F45" w14:textId="77777777" w:rsidTr="008F56B8">
        <w:trPr>
          <w:trHeight w:val="255"/>
        </w:trPr>
        <w:tc>
          <w:tcPr>
            <w:tcW w:w="1822" w:type="dxa"/>
            <w:vAlign w:val="center"/>
          </w:tcPr>
          <w:p w14:paraId="1C925F42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14:paraId="1C925F43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14:paraId="1C925F44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14:paraId="1C925F48" w14:textId="77777777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14:paraId="1C925F46" w14:textId="3E545824" w:rsidR="00CE5AAB" w:rsidRPr="00A90B17" w:rsidRDefault="00432617" w:rsidP="00C1165A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 xml:space="preserve">Лампа </w:t>
            </w:r>
            <w:r w:rsidR="00727C3E" w:rsidRPr="00727C3E">
              <w:rPr>
                <w:lang w:val="en-US"/>
              </w:rPr>
              <w:t xml:space="preserve">ДРВ </w:t>
            </w:r>
            <w:r w:rsidR="00A90B17">
              <w:t>160</w:t>
            </w:r>
          </w:p>
        </w:tc>
        <w:tc>
          <w:tcPr>
            <w:tcW w:w="8738" w:type="dxa"/>
            <w:vAlign w:val="bottom"/>
          </w:tcPr>
          <w:p w14:paraId="1C925F47" w14:textId="26D5C030" w:rsidR="00CE5AAB" w:rsidRPr="00C54543" w:rsidRDefault="00121C1F" w:rsidP="0018611C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90B17">
              <w:rPr>
                <w:color w:val="000000"/>
              </w:rPr>
              <w:t xml:space="preserve">дуговая </w:t>
            </w:r>
            <w:r w:rsidR="00815D65">
              <w:rPr>
                <w:color w:val="000000"/>
              </w:rPr>
              <w:t>ртутно-вольфрамовая</w:t>
            </w:r>
            <w:bookmarkStart w:id="0" w:name="_GoBack"/>
            <w:bookmarkEnd w:id="0"/>
            <w:r w:rsidRPr="00C54543">
              <w:rPr>
                <w:color w:val="000000"/>
              </w:rPr>
              <w:t xml:space="preserve"> высокого давления</w:t>
            </w:r>
            <w:r w:rsidR="00E75789">
              <w:rPr>
                <w:color w:val="000000"/>
              </w:rPr>
              <w:t xml:space="preserve"> прямого включения (без д</w:t>
            </w:r>
            <w:r w:rsidR="00E75789">
              <w:rPr>
                <w:color w:val="000000"/>
              </w:rPr>
              <w:t>о</w:t>
            </w:r>
            <w:r w:rsidR="00E75789">
              <w:rPr>
                <w:color w:val="000000"/>
              </w:rPr>
              <w:t>полнительной ПРА)</w:t>
            </w:r>
          </w:p>
        </w:tc>
      </w:tr>
      <w:tr w:rsidR="00CE5AAB" w:rsidRPr="00C54543" w14:paraId="1C925F4B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49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4A" w14:textId="77777777"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уличного и производственного освещения</w:t>
            </w:r>
          </w:p>
        </w:tc>
      </w:tr>
      <w:tr w:rsidR="00CE5AAB" w:rsidRPr="00C54543" w14:paraId="1C925F4E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4C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4D" w14:textId="07DEF532" w:rsidR="00CE5AAB" w:rsidRPr="00586732" w:rsidRDefault="00CE5AAB" w:rsidP="00A90B1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A90B17">
              <w:rPr>
                <w:color w:val="000000"/>
              </w:rPr>
              <w:t>160</w:t>
            </w:r>
          </w:p>
        </w:tc>
      </w:tr>
      <w:tr w:rsidR="00CE5AAB" w:rsidRPr="00C54543" w14:paraId="1C925F51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4F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50" w14:textId="77777777" w:rsidR="00CE5AAB" w:rsidRPr="00C54543" w:rsidRDefault="00CE5AAB" w:rsidP="00727C3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727C3E">
              <w:rPr>
                <w:color w:val="000000"/>
              </w:rPr>
              <w:t>230</w:t>
            </w:r>
          </w:p>
        </w:tc>
      </w:tr>
      <w:tr w:rsidR="00CE5AAB" w:rsidRPr="00C54543" w14:paraId="1C925F57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55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56" w14:textId="620B4B1F" w:rsidR="00CE5AAB" w:rsidRPr="00C54543" w:rsidRDefault="00CE5AAB" w:rsidP="00B4745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B47454">
              <w:rPr>
                <w:color w:val="000000"/>
              </w:rPr>
              <w:t>2500</w:t>
            </w:r>
          </w:p>
        </w:tc>
      </w:tr>
      <w:tr w:rsidR="00CE5AAB" w:rsidRPr="00C54543" w14:paraId="1C925F5A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58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59" w14:textId="417AF070" w:rsidR="00CE5AAB" w:rsidRPr="00C54543" w:rsidRDefault="00CE5AAB" w:rsidP="00A90B1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A90B17">
              <w:rPr>
                <w:color w:val="000000"/>
              </w:rPr>
              <w:t>27</w:t>
            </w:r>
          </w:p>
        </w:tc>
      </w:tr>
      <w:tr w:rsidR="00CE5AAB" w:rsidRPr="00C54543" w14:paraId="1C925F5D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5B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5C" w14:textId="77777777"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Колба - Эллипсоидная Матовая</w:t>
            </w:r>
          </w:p>
        </w:tc>
      </w:tr>
      <w:tr w:rsidR="008F56B8" w:rsidRPr="00C54543" w14:paraId="1C925F60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5E" w14:textId="77777777" w:rsidR="008F56B8" w:rsidRPr="00C54543" w:rsidRDefault="008F56B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5F" w14:textId="77777777" w:rsidR="008F56B8" w:rsidRPr="00C54543" w:rsidRDefault="008F56B8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727C3E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>вертикальное</w:t>
            </w:r>
          </w:p>
        </w:tc>
      </w:tr>
      <w:tr w:rsidR="00B62F9B" w:rsidRPr="00C54543" w14:paraId="1C925F63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61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62" w14:textId="2570D615" w:rsidR="00B62F9B" w:rsidRPr="00C54543" w:rsidRDefault="00B62F9B" w:rsidP="005C4F7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5C4F79">
              <w:rPr>
                <w:color w:val="000000"/>
              </w:rPr>
              <w:t>178</w:t>
            </w:r>
            <w:r w:rsidR="00E75789">
              <w:rPr>
                <w:color w:val="000000"/>
              </w:rPr>
              <w:t xml:space="preserve"> </w:t>
            </w:r>
            <w:r w:rsidRPr="00C54543">
              <w:rPr>
                <w:color w:val="000000"/>
              </w:rPr>
              <w:t xml:space="preserve">х </w:t>
            </w:r>
            <w:r w:rsidR="005C4F79">
              <w:rPr>
                <w:color w:val="000000"/>
              </w:rPr>
              <w:t>76</w:t>
            </w:r>
          </w:p>
        </w:tc>
      </w:tr>
      <w:tr w:rsidR="00B62F9B" w:rsidRPr="00C54543" w14:paraId="1C925F66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64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65" w14:textId="77777777" w:rsidR="00B62F9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CE5AAB" w:rsidRPr="00C54543" w14:paraId="1C925F69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1C925F67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1C925F68" w14:textId="271B15D2" w:rsidR="00CE5AAB" w:rsidRPr="00C54543" w:rsidRDefault="00B62F9B" w:rsidP="005C4F7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5C4F79">
              <w:rPr>
                <w:color w:val="000000"/>
              </w:rPr>
              <w:t>8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14:paraId="1C925F6A" w14:textId="77777777"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25F6B" w14:textId="77777777"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14:paraId="1C925F6C" w14:textId="77777777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14:paraId="1C925F6D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14:paraId="1C925F6E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25F6F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1C925F70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14:paraId="1C925F71" w14:textId="77777777"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>для нужд ОАО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925F72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r w:rsidRPr="00C54543">
        <w:rPr>
          <w:sz w:val="24"/>
          <w:szCs w:val="24"/>
        </w:rPr>
        <w:t>»;</w:t>
      </w:r>
    </w:p>
    <w:p w14:paraId="1C925F73" w14:textId="77777777"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тике в электросетевом комплексе ОАО «Россети»;</w:t>
      </w:r>
    </w:p>
    <w:p w14:paraId="1C925F74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14:paraId="1C925F75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1C925F76" w14:textId="77777777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25F77" w14:textId="77777777"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14:paraId="1C925F78" w14:textId="77777777"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Р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14:paraId="1C925F79" w14:textId="77777777"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Р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14:paraId="1C925F7B" w14:textId="77777777"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14:paraId="1C925F7C" w14:textId="77777777"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Р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14:paraId="1C925F80" w14:textId="77777777"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14:paraId="1C925F81" w14:textId="77777777" w:rsidR="009D61EC" w:rsidRPr="00C54543" w:rsidRDefault="0002100B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14:paraId="1C925F82" w14:textId="77777777"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14:paraId="1C925F83" w14:textId="77777777"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14:paraId="1C925F84" w14:textId="77777777"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1C925F85" w14:textId="77777777"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14:paraId="1C925F86" w14:textId="77777777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14:paraId="1C925F87" w14:textId="77777777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14:paraId="1C925F88" w14:textId="77777777" w:rsidR="002D28B7" w:rsidRPr="00C54543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1C925F89" w14:textId="77777777"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14:paraId="1C925F8A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</w:t>
      </w:r>
      <w:r w:rsidRPr="00C54543">
        <w:rPr>
          <w:bCs/>
        </w:rPr>
        <w:lastRenderedPageBreak/>
        <w:t xml:space="preserve">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14:paraId="1C925F8B" w14:textId="77777777"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14:paraId="1C925F8C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C925F8D" w14:textId="77777777"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C925F8E" w14:textId="77777777"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14:paraId="1C925F8F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C925F90" w14:textId="77777777"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14:paraId="1C925F91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14:paraId="1C925F92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14:paraId="1C925F93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14:paraId="1C925F94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14:paraId="1C925F95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25F96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14:paraId="1C925F97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925F98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14:paraId="1C925F99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14:paraId="1C925F9A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14:paraId="1C925F9B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1C925F9C" w14:textId="77777777"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1C925F9D" w14:textId="77777777"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14:paraId="1C925F9E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ОАО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14:paraId="1C925F9F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14:paraId="1C925FA0" w14:textId="77777777" w:rsidR="00791B33" w:rsidRDefault="00791B33" w:rsidP="00830CE0">
      <w:pPr>
        <w:rPr>
          <w:sz w:val="26"/>
          <w:szCs w:val="26"/>
        </w:rPr>
      </w:pPr>
    </w:p>
    <w:p w14:paraId="1C925FA1" w14:textId="77777777" w:rsidR="00830CE0" w:rsidRPr="00C54543" w:rsidRDefault="00830CE0" w:rsidP="00830CE0">
      <w:pPr>
        <w:rPr>
          <w:sz w:val="26"/>
          <w:szCs w:val="26"/>
        </w:rPr>
      </w:pPr>
    </w:p>
    <w:p w14:paraId="3B3A0669" w14:textId="77777777" w:rsidR="00060515" w:rsidRPr="00DE1E02" w:rsidRDefault="00060515" w:rsidP="000605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14BBF7" w14:textId="77777777" w:rsidR="00060515" w:rsidRPr="00DE1E02" w:rsidRDefault="00060515" w:rsidP="00060515"/>
    <w:p w14:paraId="027BDA10" w14:textId="1F15EC8F" w:rsidR="00060515" w:rsidRPr="00DE1E02" w:rsidRDefault="00060515" w:rsidP="00060515">
      <w:pPr>
        <w:rPr>
          <w:sz w:val="26"/>
          <w:szCs w:val="26"/>
        </w:rPr>
      </w:pPr>
      <w:r w:rsidRPr="00DE1E02">
        <w:rPr>
          <w:sz w:val="26"/>
          <w:szCs w:val="26"/>
        </w:rPr>
        <w:t>_____________________________________________/___</w:t>
      </w:r>
      <w:r>
        <w:rPr>
          <w:sz w:val="26"/>
          <w:szCs w:val="26"/>
        </w:rPr>
        <w:t>_______________/______________</w:t>
      </w:r>
      <w:r w:rsidRPr="00DE1E02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14:paraId="6469376E" w14:textId="77777777" w:rsidR="00060515" w:rsidRPr="00DE1E02" w:rsidRDefault="00060515" w:rsidP="00060515">
      <w:pPr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338069D4" w14:textId="77777777" w:rsidR="00060515" w:rsidRPr="00DE1E02" w:rsidRDefault="00060515" w:rsidP="00060515">
      <w:pPr>
        <w:pStyle w:val="a3"/>
        <w:spacing w:line="276" w:lineRule="auto"/>
        <w:ind w:firstLine="0"/>
        <w:jc w:val="both"/>
        <w:rPr>
          <w:sz w:val="24"/>
        </w:rPr>
      </w:pPr>
    </w:p>
    <w:p w14:paraId="1C925FA4" w14:textId="77777777" w:rsidR="00830CE0" w:rsidRPr="00A34EC9" w:rsidRDefault="00830CE0" w:rsidP="00060515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930AC" w14:textId="77777777" w:rsidR="0002100B" w:rsidRDefault="0002100B">
      <w:r>
        <w:separator/>
      </w:r>
    </w:p>
  </w:endnote>
  <w:endnote w:type="continuationSeparator" w:id="0">
    <w:p w14:paraId="63F8F3E0" w14:textId="77777777" w:rsidR="0002100B" w:rsidRDefault="0002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25FA9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815D65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A56F5" w14:textId="77777777" w:rsidR="0002100B" w:rsidRDefault="0002100B">
      <w:r>
        <w:separator/>
      </w:r>
    </w:p>
  </w:footnote>
  <w:footnote w:type="continuationSeparator" w:id="0">
    <w:p w14:paraId="4535D23E" w14:textId="77777777" w:rsidR="0002100B" w:rsidRDefault="00021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00B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515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3ACF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611C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2B3F"/>
    <w:rsid w:val="00337785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161A"/>
    <w:rsid w:val="00415964"/>
    <w:rsid w:val="00421F6D"/>
    <w:rsid w:val="004233F7"/>
    <w:rsid w:val="004310BF"/>
    <w:rsid w:val="00432617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6732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4F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245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27C3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D65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8F71DD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2732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0B17"/>
    <w:rsid w:val="00A955C6"/>
    <w:rsid w:val="00AA063E"/>
    <w:rsid w:val="00AA22FE"/>
    <w:rsid w:val="00AA331C"/>
    <w:rsid w:val="00AA39EB"/>
    <w:rsid w:val="00AA4405"/>
    <w:rsid w:val="00AB2CC3"/>
    <w:rsid w:val="00AB3232"/>
    <w:rsid w:val="00AB3FF0"/>
    <w:rsid w:val="00AC21BA"/>
    <w:rsid w:val="00AC4D74"/>
    <w:rsid w:val="00AC6E1D"/>
    <w:rsid w:val="00AC7D0D"/>
    <w:rsid w:val="00AD292F"/>
    <w:rsid w:val="00AD4A27"/>
    <w:rsid w:val="00AD5449"/>
    <w:rsid w:val="00AD6799"/>
    <w:rsid w:val="00AE4ADE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48B"/>
    <w:rsid w:val="00B15CCB"/>
    <w:rsid w:val="00B264F6"/>
    <w:rsid w:val="00B3644D"/>
    <w:rsid w:val="00B407FF"/>
    <w:rsid w:val="00B439EA"/>
    <w:rsid w:val="00B47454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16DF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960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165A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47A2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5789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5055"/>
    <w:rsid w:val="00F8768C"/>
    <w:rsid w:val="00F907C0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2C3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25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FDF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9BC3BB-8758-4073-BC8B-253DC46A5B3B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13</cp:revision>
  <cp:lastPrinted>2009-10-15T06:49:00Z</cp:lastPrinted>
  <dcterms:created xsi:type="dcterms:W3CDTF">2015-10-16T08:24:00Z</dcterms:created>
  <dcterms:modified xsi:type="dcterms:W3CDTF">2015-10-30T10:23:00Z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